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3F2D" w14:textId="0D20EFD3" w:rsidR="007078D1" w:rsidRDefault="007078D1" w:rsidP="007078D1">
      <w:pPr>
        <w:jc w:val="center"/>
        <w:rPr>
          <w:rStyle w:val="CityDepartmentInformationChar"/>
          <w:color w:val="222A35" w:themeColor="text2" w:themeShade="80"/>
        </w:rPr>
      </w:pPr>
      <w:r>
        <w:rPr>
          <w:rFonts w:ascii="Segoe UI Light" w:hAnsi="Segoe UI Light" w:cs="Segoe UI"/>
          <w:noProof/>
          <w:color w:val="00539F"/>
          <w:sz w:val="72"/>
          <w:szCs w:val="24"/>
        </w:rPr>
        <w:drawing>
          <wp:inline distT="0" distB="0" distL="0" distR="0" wp14:anchorId="61839FDF" wp14:editId="10D58710">
            <wp:extent cx="1188720"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188720" cy="1188720"/>
                    </a:xfrm>
                    <a:prstGeom prst="rect">
                      <a:avLst/>
                    </a:prstGeom>
                    <a:noFill/>
                    <a:ln>
                      <a:noFill/>
                    </a:ln>
                  </pic:spPr>
                </pic:pic>
              </a:graphicData>
            </a:graphic>
          </wp:inline>
        </w:drawing>
      </w:r>
      <w:r>
        <w:rPr>
          <w:rStyle w:val="CityNewsReleaseHaderChar"/>
          <w:rFonts w:eastAsiaTheme="minorHAnsi"/>
        </w:rPr>
        <w:br/>
      </w:r>
      <w:r w:rsidR="006F32C9">
        <w:rPr>
          <w:rStyle w:val="CityNewsReleaseHaderChar"/>
          <w:rFonts w:eastAsiaTheme="minorHAnsi"/>
          <w:color w:val="222A35" w:themeColor="text2" w:themeShade="80"/>
          <w:sz w:val="56"/>
          <w:szCs w:val="56"/>
        </w:rPr>
        <w:t>PUBLIC NOTICE</w:t>
      </w:r>
      <w:r>
        <w:rPr>
          <w:rStyle w:val="CityNewsReleaseHaderChar"/>
          <w:rFonts w:eastAsiaTheme="minorHAnsi"/>
          <w:color w:val="222A35" w:themeColor="text2" w:themeShade="80"/>
          <w:sz w:val="56"/>
          <w:szCs w:val="56"/>
        </w:rPr>
        <w:br/>
      </w:r>
      <w:r>
        <w:rPr>
          <w:rStyle w:val="CityDepartmentInformationChar"/>
          <w:color w:val="222A35" w:themeColor="text2" w:themeShade="80"/>
        </w:rPr>
        <w:t xml:space="preserve">Albany Police Department | Chief </w:t>
      </w:r>
      <w:r w:rsidR="00FE604B">
        <w:rPr>
          <w:rStyle w:val="CityDepartmentInformationChar"/>
          <w:color w:val="222A35" w:themeColor="text2" w:themeShade="80"/>
        </w:rPr>
        <w:t>Marcia Harnden</w:t>
      </w:r>
      <w:r>
        <w:rPr>
          <w:rStyle w:val="CityDepartmentInformationChar"/>
          <w:color w:val="222A35" w:themeColor="text2" w:themeShade="80"/>
        </w:rPr>
        <w:br/>
        <w:t>2600 Pacific Boulevard SW, Albany, Oregon 97321 | 541-917-7680</w:t>
      </w:r>
      <w:r>
        <w:rPr>
          <w:rStyle w:val="CityDepartmentInformationChar"/>
          <w:color w:val="222A35" w:themeColor="text2" w:themeShade="80"/>
        </w:rPr>
        <w:br/>
      </w:r>
      <w:r>
        <w:rPr>
          <w:rStyle w:val="CityDepartmentInformationChar"/>
          <w:rFonts w:ascii="Segoe UI Black" w:hAnsi="Segoe UI Black"/>
          <w:color w:val="222A35" w:themeColor="text2" w:themeShade="80"/>
        </w:rPr>
        <w:t>police.cityofalbany.net</w:t>
      </w:r>
    </w:p>
    <w:p w14:paraId="72CE92DC" w14:textId="77777777" w:rsidR="007078D1" w:rsidRDefault="007078D1" w:rsidP="007078D1">
      <w:pPr>
        <w:rPr>
          <w:rFonts w:ascii="Segoe UI" w:hAnsi="Segoe UI"/>
        </w:rPr>
      </w:pPr>
    </w:p>
    <w:p w14:paraId="79E5093D" w14:textId="3E751B7B" w:rsidR="007078D1" w:rsidRDefault="007C2E04" w:rsidP="007078D1">
      <w:pPr>
        <w:pStyle w:val="CityBodyText"/>
      </w:pPr>
      <w:r>
        <w:t>February 15, 2024</w:t>
      </w:r>
    </w:p>
    <w:p w14:paraId="62A06B29" w14:textId="039A94B2" w:rsidR="007078D1" w:rsidRDefault="007078D1" w:rsidP="007078D1">
      <w:pPr>
        <w:pStyle w:val="CityHeadline"/>
      </w:pPr>
      <w:r>
        <w:t>Accreditation Public Comment</w:t>
      </w:r>
      <w:r w:rsidR="00917441">
        <w:t xml:space="preserve"> Portal</w:t>
      </w:r>
    </w:p>
    <w:p w14:paraId="7A2115E5" w14:textId="40E5C389" w:rsidR="00147C2A" w:rsidRDefault="00631789" w:rsidP="00917441">
      <w:pPr>
        <w:pStyle w:val="CityBodyText"/>
        <w:jc w:val="both"/>
      </w:pPr>
      <w:r>
        <w:t xml:space="preserve">The Albany Police Department </w:t>
      </w:r>
      <w:r w:rsidR="00147C2A">
        <w:t xml:space="preserve">proudly became internationally accredited on November 16, 2019, through </w:t>
      </w:r>
      <w:r w:rsidR="00522914">
        <w:t xml:space="preserve">the </w:t>
      </w:r>
      <w:r w:rsidR="00147C2A">
        <w:t xml:space="preserve">Commission on Accreditation for Law Enforcement Agencies, Inc. (CALEA). Our department is currently the third law enforcement agency in Oregon to hold this status.  </w:t>
      </w:r>
    </w:p>
    <w:p w14:paraId="34C0D18C" w14:textId="3260CB31" w:rsidR="00644388" w:rsidRDefault="00E46A4B" w:rsidP="00917441">
      <w:pPr>
        <w:pStyle w:val="CityBodyText"/>
        <w:jc w:val="both"/>
      </w:pPr>
      <w:r>
        <w:t>T</w:t>
      </w:r>
      <w:r w:rsidR="00147C2A">
        <w:t xml:space="preserve">he Albany Police Department </w:t>
      </w:r>
      <w:r>
        <w:t xml:space="preserve">achieve reaccreditation </w:t>
      </w:r>
      <w:r w:rsidR="00147C2A">
        <w:t xml:space="preserve">in </w:t>
      </w:r>
      <w:r>
        <w:t>November</w:t>
      </w:r>
      <w:r w:rsidR="00147C2A">
        <w:t xml:space="preserve"> 2023 </w:t>
      </w:r>
      <w:r w:rsidR="00644388">
        <w:t xml:space="preserve">by verifying compliance with established professional law enforcement standards. </w:t>
      </w:r>
      <w:r w:rsidR="00147C2A">
        <w:t>T</w:t>
      </w:r>
      <w:r w:rsidR="00644388">
        <w:t xml:space="preserve">he accreditation program requires agencies to comply with state-of-the-art standards which demonstrate professional excellence within a comprehensive range of operational and administrative responsibilities. </w:t>
      </w:r>
    </w:p>
    <w:p w14:paraId="70B4C543" w14:textId="0A9E008E" w:rsidR="00644388" w:rsidRDefault="00644388" w:rsidP="00917441">
      <w:pPr>
        <w:pStyle w:val="CityBodyText"/>
        <w:jc w:val="both"/>
      </w:pPr>
      <w:r>
        <w:t xml:space="preserve">As part of the </w:t>
      </w:r>
      <w:r w:rsidR="00E46A4B">
        <w:t>on-going accreditation process</w:t>
      </w:r>
      <w:r>
        <w:t>, agency employees</w:t>
      </w:r>
      <w:r w:rsidR="00917441">
        <w:t>,</w:t>
      </w:r>
      <w:r>
        <w:t xml:space="preserve"> and members of the community are invited to offer comments </w:t>
      </w:r>
      <w:r w:rsidR="00917441">
        <w:t xml:space="preserve">via the CALEA Public Comment Portal, available at </w:t>
      </w:r>
      <w:hyperlink r:id="rId5" w:history="1">
        <w:r w:rsidR="00917441" w:rsidRPr="003D763A">
          <w:rPr>
            <w:rStyle w:val="Hyperlink"/>
          </w:rPr>
          <w:t>https://cimrs2.calea.org/</w:t>
        </w:r>
      </w:hyperlink>
      <w:r w:rsidR="00E46A4B">
        <w:t xml:space="preserve"> and </w:t>
      </w:r>
      <w:hyperlink r:id="rId6" w:history="1">
        <w:r w:rsidR="00E46A4B" w:rsidRPr="004F61FD">
          <w:rPr>
            <w:rStyle w:val="Hyperlink"/>
          </w:rPr>
          <w:t>https://www.albanyoregon.gov/police/about/accreditation</w:t>
        </w:r>
      </w:hyperlink>
      <w:r w:rsidR="00E46A4B">
        <w:t xml:space="preserve">. </w:t>
      </w:r>
      <w:r w:rsidR="00917441" w:rsidRPr="00917441">
        <w:t>Access to this portal is provided as an opportunity to the public for comments regarding our agency's compliance with CALEA standards, engagement in the community, delivery of public safety services, and overall candidacy for accredited status. These comments can be in the form of commendations or concerns. The overall intent of the accreditation process is to provide</w:t>
      </w:r>
      <w:r w:rsidR="00522914">
        <w:t xml:space="preserve"> the</w:t>
      </w:r>
      <w:r w:rsidR="00917441" w:rsidRPr="00917441">
        <w:t xml:space="preserve"> A</w:t>
      </w:r>
      <w:r w:rsidR="00522914">
        <w:t xml:space="preserve">lbany </w:t>
      </w:r>
      <w:r w:rsidR="00917441" w:rsidRPr="00917441">
        <w:t>P</w:t>
      </w:r>
      <w:r w:rsidR="00522914">
        <w:t xml:space="preserve">olice </w:t>
      </w:r>
      <w:r w:rsidR="00917441" w:rsidRPr="00917441">
        <w:t>D</w:t>
      </w:r>
      <w:r w:rsidR="00522914">
        <w:t>epartment</w:t>
      </w:r>
      <w:r w:rsidR="00917441" w:rsidRPr="00917441">
        <w:t xml:space="preserve"> with information to support continuous improvement, as well as foster the pursuit of professional excellence.</w:t>
      </w:r>
    </w:p>
    <w:p w14:paraId="06B4E12D" w14:textId="161A79C6" w:rsidR="007078D1" w:rsidRDefault="0019228E" w:rsidP="00917441">
      <w:pPr>
        <w:pStyle w:val="CityBodyText"/>
        <w:jc w:val="both"/>
      </w:pPr>
      <w:r>
        <w:t>CALEA standards manual</w:t>
      </w:r>
      <w:r w:rsidR="00F46DEB">
        <w:t xml:space="preserve"> information may be viewed on the CALEA website at </w:t>
      </w:r>
      <w:hyperlink r:id="rId7" w:history="1">
        <w:r w:rsidR="003B441A">
          <w:rPr>
            <w:rStyle w:val="Hyperlink"/>
          </w:rPr>
          <w:t>CALEA Law Enforcement Standards Manual</w:t>
        </w:r>
      </w:hyperlink>
      <w:r w:rsidR="003B441A">
        <w:t xml:space="preserve">. </w:t>
      </w:r>
      <w:proofErr w:type="gramStart"/>
      <w:r w:rsidR="003B441A">
        <w:t>Q</w:t>
      </w:r>
      <w:r w:rsidR="00F46DEB">
        <w:t>uestions</w:t>
      </w:r>
      <w:proofErr w:type="gramEnd"/>
      <w:r w:rsidR="00F46DEB">
        <w:t xml:space="preserve"> about our agency, standards, or the accreditation process, please contact</w:t>
      </w:r>
      <w:r w:rsidR="00F2741C">
        <w:t xml:space="preserve"> Accreditation Manager Merab Smith</w:t>
      </w:r>
      <w:r w:rsidR="00147C2A">
        <w:t>.</w:t>
      </w:r>
    </w:p>
    <w:p w14:paraId="2EF1F9E2" w14:textId="140C1BEF" w:rsidR="00917441" w:rsidRDefault="00917441"/>
    <w:p w14:paraId="0702B67A" w14:textId="77777777" w:rsidR="00917441" w:rsidRDefault="00917441" w:rsidP="00917441">
      <w:pPr>
        <w:jc w:val="center"/>
        <w:rPr>
          <w:rFonts w:ascii="Segoe UI Light" w:hAnsi="Segoe UI Light" w:cs="Segoe UI Light"/>
          <w:sz w:val="24"/>
          <w:szCs w:val="24"/>
        </w:rPr>
      </w:pPr>
      <w:r>
        <w:rPr>
          <w:rFonts w:ascii="Segoe UI Light" w:hAnsi="Segoe UI Light" w:cs="Segoe UI Light"/>
          <w:sz w:val="24"/>
          <w:szCs w:val="24"/>
        </w:rPr>
        <w:t>#  #  #</w:t>
      </w:r>
    </w:p>
    <w:p w14:paraId="0E1F1215" w14:textId="77777777" w:rsidR="00917441" w:rsidRDefault="00917441" w:rsidP="00917441">
      <w:pPr>
        <w:pStyle w:val="CityContactHeading"/>
        <w:rPr>
          <w:rFonts w:cs="Calibri"/>
        </w:rPr>
      </w:pPr>
      <w:r>
        <w:t>Contact:</w:t>
      </w:r>
    </w:p>
    <w:p w14:paraId="5905661A" w14:textId="1B8D4382" w:rsidR="00917441" w:rsidRDefault="00917441" w:rsidP="00917441">
      <w:r>
        <w:rPr>
          <w:b/>
          <w:bCs/>
        </w:rPr>
        <w:t>Merab Smith</w:t>
      </w:r>
      <w:r>
        <w:rPr>
          <w:b/>
          <w:bCs/>
        </w:rPr>
        <w:br/>
      </w:r>
      <w:r>
        <w:t>Albany Police Department</w:t>
      </w:r>
      <w:r>
        <w:br/>
        <w:t>Merab.smith@</w:t>
      </w:r>
      <w:r w:rsidR="00FE104C">
        <w:t>albanyoregon.gov</w:t>
      </w:r>
      <w:r>
        <w:t xml:space="preserve"> </w:t>
      </w:r>
      <w:r>
        <w:br/>
        <w:t>541-791-0229</w:t>
      </w:r>
    </w:p>
    <w:p w14:paraId="2F986895" w14:textId="77777777" w:rsidR="00917441" w:rsidRDefault="00917441"/>
    <w:sectPr w:rsidR="00917441" w:rsidSect="0064438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D1"/>
    <w:rsid w:val="000F5896"/>
    <w:rsid w:val="00147C2A"/>
    <w:rsid w:val="0019228E"/>
    <w:rsid w:val="001C1C03"/>
    <w:rsid w:val="00316A65"/>
    <w:rsid w:val="003B441A"/>
    <w:rsid w:val="0040259F"/>
    <w:rsid w:val="00522914"/>
    <w:rsid w:val="00631789"/>
    <w:rsid w:val="00644388"/>
    <w:rsid w:val="006447C5"/>
    <w:rsid w:val="006F32C9"/>
    <w:rsid w:val="007078D1"/>
    <w:rsid w:val="007C2E04"/>
    <w:rsid w:val="00917441"/>
    <w:rsid w:val="00A20C3B"/>
    <w:rsid w:val="00B23477"/>
    <w:rsid w:val="00D4793C"/>
    <w:rsid w:val="00E46A4B"/>
    <w:rsid w:val="00F20EE8"/>
    <w:rsid w:val="00F2741C"/>
    <w:rsid w:val="00F46DEB"/>
    <w:rsid w:val="00F50E65"/>
    <w:rsid w:val="00F53D4D"/>
    <w:rsid w:val="00FE104C"/>
    <w:rsid w:val="00FE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F93A"/>
  <w15:chartTrackingRefBased/>
  <w15:docId w15:val="{DA9B039D-CB2C-4465-8360-04C32AC5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8D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yHeadlineChar">
    <w:name w:val="City Headline Char"/>
    <w:basedOn w:val="DefaultParagraphFont"/>
    <w:link w:val="CityHeadline"/>
    <w:locked/>
    <w:rsid w:val="007078D1"/>
    <w:rPr>
      <w:rFonts w:ascii="Segoe UI Light" w:eastAsiaTheme="majorEastAsia" w:hAnsi="Segoe UI Light" w:cs="Segoe UI"/>
      <w:color w:val="000000"/>
      <w:sz w:val="40"/>
      <w:szCs w:val="24"/>
    </w:rPr>
  </w:style>
  <w:style w:type="paragraph" w:customStyle="1" w:styleId="CityHeadline">
    <w:name w:val="City Headline"/>
    <w:link w:val="CityHeadlineChar"/>
    <w:autoRedefine/>
    <w:qFormat/>
    <w:rsid w:val="007078D1"/>
    <w:pPr>
      <w:spacing w:after="0" w:line="240" w:lineRule="auto"/>
    </w:pPr>
    <w:rPr>
      <w:rFonts w:ascii="Segoe UI Light" w:eastAsiaTheme="majorEastAsia" w:hAnsi="Segoe UI Light" w:cs="Segoe UI"/>
      <w:color w:val="8496B0" w:themeColor="text2" w:themeTint="99"/>
      <w:sz w:val="40"/>
      <w:szCs w:val="24"/>
    </w:rPr>
  </w:style>
  <w:style w:type="character" w:customStyle="1" w:styleId="CityBodyTextChar">
    <w:name w:val="City Body Text Char"/>
    <w:basedOn w:val="DefaultParagraphFont"/>
    <w:link w:val="CityBodyText"/>
    <w:locked/>
    <w:rsid w:val="007078D1"/>
    <w:rPr>
      <w:rFonts w:ascii="Garamond" w:hAnsi="Garamond" w:cs="Segoe UI"/>
      <w:sz w:val="24"/>
      <w:szCs w:val="24"/>
    </w:rPr>
  </w:style>
  <w:style w:type="paragraph" w:customStyle="1" w:styleId="CityBodyText">
    <w:name w:val="City Body Text"/>
    <w:link w:val="CityBodyTextChar"/>
    <w:autoRedefine/>
    <w:qFormat/>
    <w:rsid w:val="007078D1"/>
    <w:pPr>
      <w:tabs>
        <w:tab w:val="left" w:pos="5363"/>
      </w:tabs>
      <w:spacing w:before="240" w:after="240" w:line="240" w:lineRule="auto"/>
    </w:pPr>
    <w:rPr>
      <w:rFonts w:ascii="Garamond" w:hAnsi="Garamond" w:cs="Segoe UI"/>
      <w:sz w:val="24"/>
      <w:szCs w:val="24"/>
    </w:rPr>
  </w:style>
  <w:style w:type="character" w:customStyle="1" w:styleId="CityContactHeadingChar">
    <w:name w:val="City Contact Heading Char"/>
    <w:basedOn w:val="DefaultParagraphFont"/>
    <w:link w:val="CityContactHeading"/>
    <w:locked/>
    <w:rsid w:val="007078D1"/>
    <w:rPr>
      <w:rFonts w:ascii="Segoe UI Black" w:hAnsi="Segoe UI Black" w:cs="Segoe UI"/>
      <w:b/>
      <w:color w:val="000000"/>
      <w:sz w:val="24"/>
      <w:szCs w:val="24"/>
    </w:rPr>
  </w:style>
  <w:style w:type="paragraph" w:customStyle="1" w:styleId="CityContactHeading">
    <w:name w:val="City Contact Heading"/>
    <w:link w:val="CityContactHeadingChar"/>
    <w:autoRedefine/>
    <w:qFormat/>
    <w:rsid w:val="007078D1"/>
    <w:pPr>
      <w:spacing w:after="0" w:line="240" w:lineRule="auto"/>
    </w:pPr>
    <w:rPr>
      <w:rFonts w:ascii="Segoe UI Black" w:hAnsi="Segoe UI Black" w:cs="Segoe UI"/>
      <w:b/>
      <w:color w:val="1F3864" w:themeColor="accent1" w:themeShade="80"/>
      <w:sz w:val="24"/>
      <w:szCs w:val="24"/>
    </w:rPr>
  </w:style>
  <w:style w:type="character" w:customStyle="1" w:styleId="CityDepartmentInformationChar">
    <w:name w:val="City Department Information Char"/>
    <w:basedOn w:val="DefaultParagraphFont"/>
    <w:link w:val="CityDepartmentInformation"/>
    <w:locked/>
    <w:rsid w:val="007078D1"/>
    <w:rPr>
      <w:rFonts w:ascii="Segoe UI Light" w:hAnsi="Segoe UI Light" w:cs="Segoe UI"/>
      <w:color w:val="00539F"/>
      <w:sz w:val="18"/>
      <w:szCs w:val="16"/>
    </w:rPr>
  </w:style>
  <w:style w:type="paragraph" w:customStyle="1" w:styleId="CityDepartmentInformation">
    <w:name w:val="City Department Information"/>
    <w:link w:val="CityDepartmentInformationChar"/>
    <w:autoRedefine/>
    <w:qFormat/>
    <w:rsid w:val="007078D1"/>
    <w:pPr>
      <w:spacing w:after="0" w:line="240" w:lineRule="auto"/>
      <w:jc w:val="center"/>
    </w:pPr>
    <w:rPr>
      <w:rFonts w:ascii="Segoe UI Light" w:hAnsi="Segoe UI Light" w:cs="Segoe UI"/>
      <w:color w:val="00539F"/>
      <w:sz w:val="18"/>
      <w:szCs w:val="16"/>
    </w:rPr>
  </w:style>
  <w:style w:type="character" w:customStyle="1" w:styleId="CityNewsReleaseHaderChar">
    <w:name w:val="City News Release Hader Char"/>
    <w:basedOn w:val="DefaultParagraphFont"/>
    <w:link w:val="CityNewsReleaseHader"/>
    <w:locked/>
    <w:rsid w:val="007078D1"/>
    <w:rPr>
      <w:rFonts w:ascii="Segoe UI Light" w:eastAsia="Times New Roman" w:hAnsi="Segoe UI Light" w:cs="Segoe UI"/>
      <w:noProof/>
      <w:color w:val="00539F"/>
      <w:sz w:val="72"/>
      <w:szCs w:val="24"/>
    </w:rPr>
  </w:style>
  <w:style w:type="paragraph" w:customStyle="1" w:styleId="CityNewsReleaseHader">
    <w:name w:val="City News Release Hader"/>
    <w:link w:val="CityNewsReleaseHaderChar"/>
    <w:autoRedefine/>
    <w:qFormat/>
    <w:rsid w:val="007078D1"/>
    <w:pPr>
      <w:spacing w:after="0" w:line="240" w:lineRule="auto"/>
      <w:jc w:val="center"/>
    </w:pPr>
    <w:rPr>
      <w:rFonts w:ascii="Segoe UI Light" w:eastAsia="Times New Roman" w:hAnsi="Segoe UI Light" w:cs="Segoe UI"/>
      <w:noProof/>
      <w:color w:val="00539F"/>
      <w:sz w:val="72"/>
      <w:szCs w:val="24"/>
    </w:rPr>
  </w:style>
  <w:style w:type="paragraph" w:styleId="BalloonText">
    <w:name w:val="Balloon Text"/>
    <w:basedOn w:val="Normal"/>
    <w:link w:val="BalloonTextChar"/>
    <w:uiPriority w:val="99"/>
    <w:semiHidden/>
    <w:unhideWhenUsed/>
    <w:rsid w:val="001C1C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C03"/>
    <w:rPr>
      <w:rFonts w:ascii="Segoe UI" w:hAnsi="Segoe UI" w:cs="Segoe UI"/>
      <w:sz w:val="18"/>
      <w:szCs w:val="18"/>
    </w:rPr>
  </w:style>
  <w:style w:type="character" w:styleId="Hyperlink">
    <w:name w:val="Hyperlink"/>
    <w:basedOn w:val="DefaultParagraphFont"/>
    <w:uiPriority w:val="99"/>
    <w:unhideWhenUsed/>
    <w:rsid w:val="00917441"/>
    <w:rPr>
      <w:color w:val="0000FF"/>
      <w:u w:val="single"/>
    </w:rPr>
  </w:style>
  <w:style w:type="character" w:styleId="UnresolvedMention">
    <w:name w:val="Unresolved Mention"/>
    <w:basedOn w:val="DefaultParagraphFont"/>
    <w:uiPriority w:val="99"/>
    <w:semiHidden/>
    <w:unhideWhenUsed/>
    <w:rsid w:val="00917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770152">
      <w:bodyDiv w:val="1"/>
      <w:marLeft w:val="0"/>
      <w:marRight w:val="0"/>
      <w:marTop w:val="0"/>
      <w:marBottom w:val="0"/>
      <w:divBdr>
        <w:top w:val="none" w:sz="0" w:space="0" w:color="auto"/>
        <w:left w:val="none" w:sz="0" w:space="0" w:color="auto"/>
        <w:bottom w:val="none" w:sz="0" w:space="0" w:color="auto"/>
        <w:right w:val="none" w:sz="0" w:space="0" w:color="auto"/>
      </w:divBdr>
    </w:div>
    <w:div w:id="1383022134">
      <w:bodyDiv w:val="1"/>
      <w:marLeft w:val="0"/>
      <w:marRight w:val="0"/>
      <w:marTop w:val="0"/>
      <w:marBottom w:val="0"/>
      <w:divBdr>
        <w:top w:val="none" w:sz="0" w:space="0" w:color="auto"/>
        <w:left w:val="none" w:sz="0" w:space="0" w:color="auto"/>
        <w:bottom w:val="none" w:sz="0" w:space="0" w:color="auto"/>
        <w:right w:val="none" w:sz="0" w:space="0" w:color="auto"/>
      </w:divBdr>
    </w:div>
    <w:div w:id="157916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lea.org/node/114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banyoregon.gov/police/about/accreditation" TargetMode="External"/><Relationship Id="rId5" Type="http://schemas.openxmlformats.org/officeDocument/2006/relationships/hyperlink" Target="https://cimrs2.calea.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Merab</dc:creator>
  <cp:keywords/>
  <dc:description/>
  <cp:lastModifiedBy>Hawkins, Laura</cp:lastModifiedBy>
  <cp:revision>2</cp:revision>
  <cp:lastPrinted>2023-02-27T17:38:00Z</cp:lastPrinted>
  <dcterms:created xsi:type="dcterms:W3CDTF">2024-02-17T00:10:00Z</dcterms:created>
  <dcterms:modified xsi:type="dcterms:W3CDTF">2024-02-17T00:10:00Z</dcterms:modified>
</cp:coreProperties>
</file>